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7A46363F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A2249C">
        <w:rPr>
          <w:b/>
          <w:bCs/>
        </w:rPr>
        <w:t>8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7413973C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</w:t>
      </w:r>
      <w:r w:rsidR="005A4D5B">
        <w:rPr>
          <w:b/>
          <w:bCs/>
        </w:rPr>
        <w:t>C</w:t>
      </w:r>
      <w:r>
        <w:rPr>
          <w:b/>
          <w:bCs/>
        </w:rPr>
        <w:t>I</w:t>
      </w:r>
      <w:r w:rsidR="005A4D5B">
        <w:rPr>
          <w:b/>
          <w:bCs/>
        </w:rPr>
        <w:t>Ó</w:t>
      </w:r>
      <w:r>
        <w:rPr>
          <w:b/>
          <w:bCs/>
        </w:rPr>
        <w:t xml:space="preserve">N DE </w:t>
      </w:r>
      <w:r w:rsidR="00A2249C">
        <w:rPr>
          <w:b/>
          <w:bCs/>
        </w:rPr>
        <w:t>SERVICIOS FUNERARIOS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1710B3B" w:rsidR="00E046AF" w:rsidRPr="00E046AF" w:rsidRDefault="00B62F9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</w:t>
            </w:r>
            <w:r w:rsidR="005A4D5B">
              <w:rPr>
                <w:rFonts w:cstheme="minorHAnsi"/>
                <w:b/>
                <w:lang w:val="es-ES_tradnl" w:eastAsia="es-ES"/>
              </w:rPr>
              <w:t>1</w:t>
            </w:r>
            <w:r>
              <w:rPr>
                <w:rFonts w:cstheme="minorHAnsi"/>
                <w:b/>
                <w:lang w:val="es-ES_tradnl" w:eastAsia="es-ES"/>
              </w:rPr>
              <w:t>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E3FE05B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C7D695C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A30BC2F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911C5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1560"/>
        <w:gridCol w:w="1276"/>
        <w:gridCol w:w="3655"/>
        <w:gridCol w:w="1278"/>
        <w:gridCol w:w="1304"/>
        <w:gridCol w:w="1559"/>
      </w:tblGrid>
      <w:tr w:rsidR="00A2249C" w:rsidRPr="000C0BC5" w14:paraId="1B096828" w14:textId="77777777" w:rsidTr="00A224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5CF65915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Partida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71C45E5B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Cantidad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1564C033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Articulo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552E10CF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Descripción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6347BC73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Precio Unitario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52156D28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0C0BC5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Subtotal</w:t>
            </w:r>
          </w:p>
        </w:tc>
      </w:tr>
      <w:tr w:rsidR="00A2249C" w:rsidRPr="000C0BC5" w14:paraId="54F705DC" w14:textId="77777777" w:rsidTr="00A2249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B17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D2E9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185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RECOLECCION DE CUERPO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9BF3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___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855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16A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$</w:t>
            </w:r>
          </w:p>
        </w:tc>
      </w:tr>
      <w:tr w:rsidR="00A2249C" w:rsidRPr="000C0BC5" w14:paraId="6DDEE6DD" w14:textId="77777777" w:rsidTr="00A2249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A769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1C7F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433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EMBALSAMIENTO (INHUMACION)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2DFB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DC7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0BBB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2249C" w:rsidRPr="000C0BC5" w14:paraId="78610728" w14:textId="77777777" w:rsidTr="00A2249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95A3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50AD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DB1B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ATAUD ECONOMICO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87FA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749D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68FF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2249C" w:rsidRPr="000C0BC5" w14:paraId="6C32DAFC" w14:textId="77777777" w:rsidTr="00A2249C">
        <w:trPr>
          <w:trHeight w:val="12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7880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A0CA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A81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 xml:space="preserve">TRASLADO DEL LUGAR DE RECOLECCION A LA FUNERARIA, DE LA FUNERARIA AL RITUAL RELIGIOSO, AL LUGAR DE VELACION Y AL LUGAR DEL ENTIERRO. </w:t>
            </w: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APROXIMADAMENTE 270 KM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2787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84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42F0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2249C" w:rsidRPr="000C0BC5" w14:paraId="4C53F8E0" w14:textId="77777777" w:rsidTr="00A2249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1AA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3B28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45E0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TRAMITES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5BC5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73A6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9468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A2249C" w:rsidRPr="000C0BC5" w14:paraId="51EA02E2" w14:textId="77777777" w:rsidTr="00A2249C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91D4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470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4F0A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SERVICIO DE CREMACION CON TODO LO ANTERIOS (EXCEPTO INHUMACION)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D7A5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CACF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100A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2249C" w:rsidRPr="000C0BC5" w14:paraId="75355C35" w14:textId="77777777" w:rsidTr="00A224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B3C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C2F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A8B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9687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D13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F68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  <w:tr w:rsidR="00A2249C" w:rsidRPr="000C0BC5" w14:paraId="393B4B2E" w14:textId="77777777" w:rsidTr="00A224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EE2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0DF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A66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E84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AB5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C3B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  <w:tr w:rsidR="00A2249C" w:rsidRPr="000C0BC5" w14:paraId="52AC6623" w14:textId="77777777" w:rsidTr="00A2249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2F2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296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1B5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E5F4" w14:textId="77777777" w:rsidR="00A2249C" w:rsidRPr="000C0BC5" w:rsidRDefault="00A2249C" w:rsidP="009D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9C61" w14:textId="77777777" w:rsidR="00A2249C" w:rsidRPr="000C0BC5" w:rsidRDefault="00A2249C" w:rsidP="009D7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DCD" w14:textId="77777777" w:rsidR="00A2249C" w:rsidRPr="000C0BC5" w:rsidRDefault="00A2249C" w:rsidP="009D7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0C0BC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$</w:t>
            </w:r>
          </w:p>
        </w:tc>
      </w:tr>
    </w:tbl>
    <w:p w14:paraId="1D0BBBFF" w14:textId="77777777" w:rsidR="00F30323" w:rsidRDefault="00F30323" w:rsidP="00C911C5">
      <w:pPr>
        <w:rPr>
          <w:b/>
          <w:bCs/>
        </w:rPr>
      </w:pPr>
    </w:p>
    <w:p w14:paraId="18CD164D" w14:textId="77777777" w:rsidR="00A709E6" w:rsidRDefault="00A709E6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0FACEA3" w14:textId="5A71E31A" w:rsidR="005D5FAD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C00D" w14:textId="77777777" w:rsidR="000021ED" w:rsidRDefault="000021ED" w:rsidP="005D5FAD">
      <w:pPr>
        <w:spacing w:after="0" w:line="240" w:lineRule="auto"/>
      </w:pPr>
      <w:r>
        <w:separator/>
      </w:r>
    </w:p>
  </w:endnote>
  <w:endnote w:type="continuationSeparator" w:id="0">
    <w:p w14:paraId="461905CF" w14:textId="77777777" w:rsidR="000021ED" w:rsidRDefault="000021ED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93A3" w14:textId="77777777" w:rsidR="000021ED" w:rsidRDefault="000021ED" w:rsidP="005D5FAD">
      <w:pPr>
        <w:spacing w:after="0" w:line="240" w:lineRule="auto"/>
      </w:pPr>
      <w:r>
        <w:separator/>
      </w:r>
    </w:p>
  </w:footnote>
  <w:footnote w:type="continuationSeparator" w:id="0">
    <w:p w14:paraId="1D0641ED" w14:textId="77777777" w:rsidR="000021ED" w:rsidRDefault="000021ED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021ED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6448"/>
    <w:rsid w:val="00444427"/>
    <w:rsid w:val="00456151"/>
    <w:rsid w:val="004751FF"/>
    <w:rsid w:val="00481775"/>
    <w:rsid w:val="00482F1A"/>
    <w:rsid w:val="00486521"/>
    <w:rsid w:val="004D5721"/>
    <w:rsid w:val="004E08A8"/>
    <w:rsid w:val="005325AA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2249C"/>
    <w:rsid w:val="00A4474B"/>
    <w:rsid w:val="00A54BB3"/>
    <w:rsid w:val="00A63C0B"/>
    <w:rsid w:val="00A709E6"/>
    <w:rsid w:val="00A84E39"/>
    <w:rsid w:val="00A86CCD"/>
    <w:rsid w:val="00B271ED"/>
    <w:rsid w:val="00B62F91"/>
    <w:rsid w:val="00BC35D9"/>
    <w:rsid w:val="00BD0F07"/>
    <w:rsid w:val="00BD1233"/>
    <w:rsid w:val="00C2160A"/>
    <w:rsid w:val="00C51784"/>
    <w:rsid w:val="00C61DFB"/>
    <w:rsid w:val="00C911C5"/>
    <w:rsid w:val="00C96B7E"/>
    <w:rsid w:val="00CD7EF6"/>
    <w:rsid w:val="00CF4F97"/>
    <w:rsid w:val="00D84FE0"/>
    <w:rsid w:val="00D960FB"/>
    <w:rsid w:val="00DA7728"/>
    <w:rsid w:val="00DF1819"/>
    <w:rsid w:val="00DF3F28"/>
    <w:rsid w:val="00E046AF"/>
    <w:rsid w:val="00E2455B"/>
    <w:rsid w:val="00E71540"/>
    <w:rsid w:val="00ED6B15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49</cp:revision>
  <cp:lastPrinted>2024-04-24T18:26:00Z</cp:lastPrinted>
  <dcterms:created xsi:type="dcterms:W3CDTF">2022-07-20T16:29:00Z</dcterms:created>
  <dcterms:modified xsi:type="dcterms:W3CDTF">2024-05-13T20:34:00Z</dcterms:modified>
</cp:coreProperties>
</file>